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DB" w:rsidRPr="00B8419D" w:rsidRDefault="00B8419D">
      <w:pPr>
        <w:rPr>
          <w:b/>
        </w:rPr>
      </w:pPr>
      <w:r w:rsidRPr="00B8419D">
        <w:rPr>
          <w:b/>
        </w:rPr>
        <w:t>ΤΕΧΝΙΚΕΣ ΠΡΟΔΙΑΓΡΑΦΕΣ ΓΙΑ ΤΑΙΝΙΑ ΑΥΤΟΚΟΛΛΗΤΗ</w:t>
      </w:r>
    </w:p>
    <w:p w:rsidR="00B8419D" w:rsidRDefault="00B8419D">
      <w:r>
        <w:t>ΚΩΔΙΚΟΣ ΕΙΔΟΥΣ</w:t>
      </w:r>
      <w:bookmarkStart w:id="0" w:name="_GoBack"/>
      <w:bookmarkEnd w:id="0"/>
      <w:r>
        <w:t xml:space="preserve"> 344770:</w:t>
      </w:r>
    </w:p>
    <w:p w:rsidR="00B8419D" w:rsidRDefault="00B8419D">
      <w:proofErr w:type="spellStart"/>
      <w:r w:rsidRPr="00B8419D">
        <w:t>Υποαλλεργική</w:t>
      </w:r>
      <w:proofErr w:type="spellEnd"/>
      <w:r w:rsidRPr="00B8419D">
        <w:t xml:space="preserve"> ταινία από μετάξι άριστης ποιότητας. Να μη φέρει ελαττώματα ή ατέλειες, να είναι συσκευασμένη σε πηνία, το χρώμα της να είναι λευκό και να μην αφήνει υπολείμματα συγκολλητικής ουσίας μετά την αφαίρεση της. Να έχει τη δυνατότητα να κόβεται εύκολα με το χέρι κατά μήκος και κατά πλάτος. Η συγκολλητική ουσία της ταινίας να παρέχει ισχυρή και σταθερή συγκόλληση, να μην ερεθίζει τις ευαίσθητες επιδερμίδες και να επιτρέπει την αναπνοή του δέρματος. Να είναι </w:t>
      </w:r>
      <w:proofErr w:type="spellStart"/>
      <w:r w:rsidRPr="00B8419D">
        <w:t>ακτινοδιαπερατή</w:t>
      </w:r>
      <w:proofErr w:type="spellEnd"/>
      <w:r w:rsidRPr="00B8419D">
        <w:t>, εύχρηστη και να μην αποκολλάται όταν βραχεί. Οι επισημάνσεις που θα υπάρχουν στην εξωτερική συσκευασία να είναι: το περιεχόμενο, η ποσότητα, στοιχεία κατασκευαστή, η χώρα προέλευσης, πιστοποιητικό ποιότητας (CE MARK), ημερομηνία λήξεως του προϊόντος καθώς και ημερομηνία παραγωγής του.</w:t>
      </w:r>
    </w:p>
    <w:sectPr w:rsidR="00B841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9D"/>
    <w:rsid w:val="009F6FDB"/>
    <w:rsid w:val="00B841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A6E6"/>
  <w15:chartTrackingRefBased/>
  <w15:docId w15:val="{E59D3132-7A8E-4D25-A3CC-A23CD22A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708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Στασινοπούλου</dc:creator>
  <cp:keywords/>
  <dc:description/>
  <cp:lastModifiedBy>Αρετη Στασινοπούλου</cp:lastModifiedBy>
  <cp:revision>1</cp:revision>
  <dcterms:created xsi:type="dcterms:W3CDTF">2024-04-15T08:59:00Z</dcterms:created>
  <dcterms:modified xsi:type="dcterms:W3CDTF">2024-04-15T09:00:00Z</dcterms:modified>
</cp:coreProperties>
</file>