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AC0C32" w:rsidRPr="00AC0C32" w:rsidRDefault="007758D7" w:rsidP="00AC0C32">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AC0C32" w:rsidRPr="00AC0C32" w:rsidRDefault="00AC0C32" w:rsidP="00C1398D">
      <w:pPr>
        <w:pStyle w:val="a3"/>
        <w:numPr>
          <w:ilvl w:val="0"/>
          <w:numId w:val="1"/>
        </w:numPr>
        <w:jc w:val="both"/>
        <w:rPr>
          <w:rFonts w:asciiTheme="minorHAnsi" w:hAnsiTheme="minorHAnsi" w:cstheme="minorHAnsi"/>
          <w:b/>
          <w:u w:val="single"/>
        </w:rPr>
      </w:pPr>
      <w:r w:rsidRPr="00AC0C32">
        <w:rPr>
          <w:rFonts w:asciiTheme="minorHAnsi" w:hAnsiTheme="minorHAnsi" w:cstheme="minorHAnsi"/>
          <w:b/>
          <w:u w:val="single"/>
        </w:rPr>
        <w:t>ΟΛΕΣ ΟΙ ΠΡΟΣΦΟΡΕΣ ΠΡΕΠΕΙ ΣΤΑ ΕΠΙΣΥΝΑΠΤΟΜΕΝΑ ΕΓΓΡΑΦΑ ΝΑ ΕΧΟΥΝ ΟΙΚΟΝΟΜΙΚΗ ΚΑΙ ΤΕΧΝΙΚΗ ΠΡΟΣΦΟΡΑ.</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β) 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γ)  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B52907" w:rsidRDefault="00B52907" w:rsidP="00B52907">
      <w:pPr>
        <w:pStyle w:val="a3"/>
        <w:numPr>
          <w:ilvl w:val="0"/>
          <w:numId w:val="1"/>
        </w:numPr>
      </w:pPr>
      <w:r>
        <w:t xml:space="preserve">Η διεύθυνση αποστολής των ηλεκτρονικών τιμολογίων να γίνεται στο </w:t>
      </w:r>
    </w:p>
    <w:bookmarkStart w:id="2" w:name="_GoBack"/>
    <w:bookmarkEnd w:id="2"/>
    <w:p w:rsidR="00B52907" w:rsidRPr="00B52907" w:rsidRDefault="00B52907" w:rsidP="00B52907">
      <w:pPr>
        <w:pStyle w:val="a3"/>
        <w:rPr>
          <w:rFonts w:eastAsia="Calibri"/>
          <w:b/>
          <w:bCs/>
          <w:color w:val="377BB5"/>
          <w:lang w:val="en-US"/>
        </w:rPr>
      </w:pPr>
      <w:r>
        <w:fldChar w:fldCharType="begin"/>
      </w:r>
      <w:r>
        <w:instrText xml:space="preserve"> HYPERLINK "mailto:timologio@rethymnohospital.gr" </w:instrText>
      </w:r>
      <w:r>
        <w:fldChar w:fldCharType="separate"/>
      </w:r>
      <w:r>
        <w:rPr>
          <w:rStyle w:val="-"/>
        </w:rPr>
        <w:t>timologio@rethymnohospital.gr</w:t>
      </w:r>
      <w:r>
        <w:fldChar w:fldCharType="end"/>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w:t>
      </w:r>
      <w:r w:rsidRPr="00E141A3">
        <w:rPr>
          <w:rFonts w:asciiTheme="minorHAnsi" w:hAnsiTheme="minorHAnsi" w:cstheme="minorHAnsi"/>
          <w:b/>
          <w:bCs/>
        </w:rPr>
        <w:t>ΘΑ ΛΑΜΒΑΝΕΤΑΙ ΥΠΟΨΗ ΜΟΝΟ Η ΤΙΜΗ ΠΟΥ ΕΧΕΙ ΚΑΤΑΧΩΡΗΘΕΙ ΣΤΟ ΣΥΣΤΗΜΑ</w:t>
      </w:r>
      <w:r w:rsidRPr="000D3304">
        <w:rPr>
          <w:rFonts w:asciiTheme="minorHAnsi" w:hAnsiTheme="minorHAnsi" w:cstheme="minorHAnsi"/>
          <w:bCs/>
        </w:rPr>
        <w:t xml:space="preserve">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w:t>
      </w:r>
      <w:r w:rsidRPr="000D3304">
        <w:rPr>
          <w:rFonts w:asciiTheme="minorHAnsi" w:hAnsiTheme="minorHAnsi" w:cstheme="minorHAnsi"/>
          <w:b/>
          <w:bCs/>
          <w:u w:val="single"/>
        </w:rPr>
        <w:lastRenderedPageBreak/>
        <w:t xml:space="preserve">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3712B6" w:rsidRDefault="006D1B50" w:rsidP="006D1B50">
      <w:pPr>
        <w:pStyle w:val="a3"/>
        <w:numPr>
          <w:ilvl w:val="0"/>
          <w:numId w:val="5"/>
        </w:numPr>
        <w:contextualSpacing/>
        <w:jc w:val="both"/>
        <w:rPr>
          <w:rFonts w:asciiTheme="minorHAnsi" w:hAnsiTheme="minorHAnsi" w:cstheme="minorHAnsi"/>
        </w:rPr>
      </w:pPr>
      <w:r w:rsidRPr="003712B6">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3712B6" w:rsidRDefault="006D1B50" w:rsidP="006D1B50">
      <w:pPr>
        <w:pStyle w:val="a3"/>
        <w:jc w:val="both"/>
        <w:rPr>
          <w:rFonts w:asciiTheme="minorHAnsi" w:hAnsiTheme="minorHAnsi" w:cstheme="minorHAnsi"/>
        </w:rPr>
      </w:pPr>
      <w:r w:rsidRPr="003712B6">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3712B6" w:rsidRDefault="006D1B50" w:rsidP="006D1B50">
      <w:pPr>
        <w:pStyle w:val="a3"/>
        <w:jc w:val="both"/>
        <w:rPr>
          <w:rFonts w:asciiTheme="minorHAnsi" w:hAnsiTheme="minorHAnsi" w:cstheme="minorHAnsi"/>
        </w:rPr>
      </w:pPr>
      <w:r w:rsidRPr="003712B6">
        <w:rPr>
          <w:rFonts w:asciiTheme="minorHAnsi" w:hAnsiTheme="minorHAnsi" w:cstheme="minorHAnsi"/>
        </w:rPr>
        <w:t>Δεν απαιτείται θεώρηση γνησίου της υπογραφής της υπεύθυνης δήλωσης.</w:t>
      </w:r>
    </w:p>
    <w:p w:rsidR="006D1B50" w:rsidRPr="003712B6" w:rsidRDefault="006D1B50" w:rsidP="006D1B50">
      <w:pPr>
        <w:pStyle w:val="a3"/>
        <w:numPr>
          <w:ilvl w:val="0"/>
          <w:numId w:val="5"/>
        </w:numPr>
        <w:contextualSpacing/>
        <w:jc w:val="both"/>
        <w:rPr>
          <w:rFonts w:asciiTheme="minorHAnsi" w:hAnsiTheme="minorHAnsi" w:cstheme="minorHAnsi"/>
          <w:bCs/>
        </w:rPr>
      </w:pPr>
      <w:r w:rsidRPr="003712B6">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3712B6">
        <w:rPr>
          <w:rFonts w:asciiTheme="minorHAnsi" w:hAnsiTheme="minorHAnsi" w:cstheme="minorHAnsi"/>
          <w:spacing w:val="-1"/>
          <w:u w:val="single"/>
        </w:rPr>
        <w:t>έκδοσης του τελευταίου τριμήνου,</w:t>
      </w:r>
      <w:r w:rsidRPr="003712B6">
        <w:rPr>
          <w:rFonts w:asciiTheme="minorHAnsi" w:hAnsiTheme="minorHAnsi" w:cstheme="minorHAnsi"/>
          <w:spacing w:val="-1"/>
        </w:rPr>
        <w:t xml:space="preserve">  πριν από την ημερομηνία υποβολής του</w:t>
      </w:r>
      <w:r w:rsidRPr="003712B6">
        <w:rPr>
          <w:rFonts w:asciiTheme="minorHAnsi" w:hAnsiTheme="minorHAnsi" w:cstheme="minorHAnsi"/>
          <w:bCs/>
        </w:rPr>
        <w:t>.</w:t>
      </w:r>
    </w:p>
    <w:p w:rsidR="006D1B50" w:rsidRPr="003712B6" w:rsidRDefault="006D1B50" w:rsidP="006D1B50">
      <w:pPr>
        <w:pStyle w:val="a3"/>
        <w:numPr>
          <w:ilvl w:val="0"/>
          <w:numId w:val="5"/>
        </w:numPr>
        <w:contextualSpacing/>
        <w:jc w:val="both"/>
        <w:rPr>
          <w:rFonts w:asciiTheme="minorHAnsi" w:hAnsiTheme="minorHAnsi" w:cstheme="minorHAnsi"/>
        </w:rPr>
      </w:pPr>
      <w:r w:rsidRPr="003712B6">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3712B6">
        <w:rPr>
          <w:rFonts w:asciiTheme="minorHAnsi" w:hAnsiTheme="minorHAnsi" w:cstheme="minorHAnsi"/>
        </w:rPr>
        <w:t>προκύπτουσα</w:t>
      </w:r>
      <w:proofErr w:type="spellEnd"/>
      <w:r w:rsidRPr="003712B6">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3712B6" w:rsidRDefault="006D1B50" w:rsidP="006D1B50">
      <w:pPr>
        <w:pStyle w:val="a3"/>
        <w:numPr>
          <w:ilvl w:val="0"/>
          <w:numId w:val="5"/>
        </w:numPr>
        <w:contextualSpacing/>
        <w:jc w:val="both"/>
        <w:rPr>
          <w:rFonts w:asciiTheme="minorHAnsi" w:hAnsiTheme="minorHAnsi" w:cstheme="minorHAnsi"/>
        </w:rPr>
      </w:pPr>
      <w:r w:rsidRPr="003712B6">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3712B6">
        <w:rPr>
          <w:rFonts w:asciiTheme="minorHAnsi" w:hAnsiTheme="minorHAnsi" w:cstheme="minorHAnsi"/>
        </w:rPr>
        <w:t>Πιστοποιητικό Γ.Ε.ΜΗ.</w:t>
      </w:r>
      <w:r w:rsidRPr="000D3304">
        <w:rPr>
          <w:rFonts w:asciiTheme="minorHAnsi" w:hAnsiTheme="minorHAnsi" w:cstheme="minorHAnsi"/>
        </w:rPr>
        <w:t xml:space="preserve">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lastRenderedPageBreak/>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712B6"/>
    <w:rsid w:val="003B4224"/>
    <w:rsid w:val="003D6365"/>
    <w:rsid w:val="00425D99"/>
    <w:rsid w:val="00447460"/>
    <w:rsid w:val="004650BA"/>
    <w:rsid w:val="00487AD2"/>
    <w:rsid w:val="004E6501"/>
    <w:rsid w:val="0055214A"/>
    <w:rsid w:val="005553F5"/>
    <w:rsid w:val="005623DB"/>
    <w:rsid w:val="00587776"/>
    <w:rsid w:val="005A408D"/>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16016"/>
    <w:rsid w:val="00A31769"/>
    <w:rsid w:val="00A33753"/>
    <w:rsid w:val="00A45054"/>
    <w:rsid w:val="00A82B68"/>
    <w:rsid w:val="00A82E27"/>
    <w:rsid w:val="00AB4FA5"/>
    <w:rsid w:val="00AC0C32"/>
    <w:rsid w:val="00AE4EB7"/>
    <w:rsid w:val="00B32131"/>
    <w:rsid w:val="00B52907"/>
    <w:rsid w:val="00BA6B01"/>
    <w:rsid w:val="00BD6082"/>
    <w:rsid w:val="00BE6C30"/>
    <w:rsid w:val="00BF453B"/>
    <w:rsid w:val="00C1398D"/>
    <w:rsid w:val="00C30388"/>
    <w:rsid w:val="00C317A1"/>
    <w:rsid w:val="00CA3A2E"/>
    <w:rsid w:val="00CE79D6"/>
    <w:rsid w:val="00D43F9D"/>
    <w:rsid w:val="00D53EE3"/>
    <w:rsid w:val="00DC2E00"/>
    <w:rsid w:val="00E141A3"/>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7245"/>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character" w:customStyle="1" w:styleId="boldblue">
    <w:name w:val="bold_blue"/>
    <w:rsid w:val="00B52907"/>
    <w:rPr>
      <w:b/>
      <w:bCs/>
      <w:color w:val="377B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686664984">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1417</Words>
  <Characters>7657</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20</cp:revision>
  <cp:lastPrinted>2019-11-06T10:44:00Z</cp:lastPrinted>
  <dcterms:created xsi:type="dcterms:W3CDTF">2021-10-05T05:30:00Z</dcterms:created>
  <dcterms:modified xsi:type="dcterms:W3CDTF">2025-04-14T04:21:00Z</dcterms:modified>
</cp:coreProperties>
</file>