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5B" w:rsidRPr="0089305B" w:rsidRDefault="0089305B" w:rsidP="0089305B">
      <w:pPr>
        <w:jc w:val="center"/>
        <w:rPr>
          <w:b/>
          <w:u w:val="single"/>
        </w:rPr>
      </w:pPr>
      <w:r w:rsidRPr="0089305B">
        <w:rPr>
          <w:b/>
          <w:u w:val="single"/>
        </w:rPr>
        <w:t>ΤΕΧΝΙΚΕΣ ΠΡΟΔΙΑΓΡΑΦΕΣ</w:t>
      </w:r>
    </w:p>
    <w:p w:rsidR="0089305B" w:rsidRDefault="0089305B" w:rsidP="0089305B"/>
    <w:p w:rsidR="0089305B" w:rsidRDefault="0089305B" w:rsidP="0089305B">
      <w:r>
        <w:t>Τεχνολογία εκτύπωσης</w:t>
      </w:r>
      <w:r>
        <w:tab/>
      </w:r>
      <w:proofErr w:type="spellStart"/>
      <w:r>
        <w:t>Inkjet</w:t>
      </w:r>
      <w:proofErr w:type="spellEnd"/>
    </w:p>
    <w:p w:rsidR="0089305B" w:rsidRDefault="0089305B" w:rsidP="0089305B">
      <w:r>
        <w:t>Λειτουργίες</w:t>
      </w:r>
      <w:r>
        <w:tab/>
        <w:t>Εκτύπωση, Σάρωση</w:t>
      </w:r>
      <w:bookmarkStart w:id="0" w:name="_GoBack"/>
      <w:bookmarkEnd w:id="0"/>
      <w:r>
        <w:t>, Αντίγραφο</w:t>
      </w:r>
    </w:p>
    <w:p w:rsidR="0089305B" w:rsidRDefault="0089305B" w:rsidP="0089305B">
      <w:r>
        <w:t>Τύπος εκτύπωσης</w:t>
      </w:r>
      <w:r>
        <w:tab/>
        <w:t>Έγχρωμο</w:t>
      </w:r>
    </w:p>
    <w:p w:rsidR="0089305B" w:rsidRDefault="0089305B" w:rsidP="0089305B">
      <w:r>
        <w:t>Μέγεθος χαρτιού</w:t>
      </w:r>
      <w:r>
        <w:tab/>
        <w:t xml:space="preserve">60, A4, B5, Legal, </w:t>
      </w:r>
      <w:proofErr w:type="spellStart"/>
      <w:r>
        <w:t>Letter</w:t>
      </w:r>
      <w:proofErr w:type="spellEnd"/>
      <w:r>
        <w:t>, Photo</w:t>
      </w:r>
    </w:p>
    <w:p w:rsidR="0089305B" w:rsidRDefault="0089305B" w:rsidP="0089305B">
      <w:r>
        <w:t>Συνδεσιμότητα</w:t>
      </w:r>
      <w:r>
        <w:tab/>
        <w:t xml:space="preserve">USB , </w:t>
      </w:r>
      <w:proofErr w:type="spellStart"/>
      <w:r>
        <w:t>Wi-Fi</w:t>
      </w:r>
      <w:proofErr w:type="spellEnd"/>
    </w:p>
    <w:p w:rsidR="0089305B" w:rsidRDefault="0089305B" w:rsidP="0089305B">
      <w:r>
        <w:t>Ανάλυση εκτύπωσης</w:t>
      </w:r>
      <w:r>
        <w:tab/>
        <w:t>4800 x1200 DPI</w:t>
      </w:r>
    </w:p>
    <w:p w:rsidR="0089305B" w:rsidRDefault="0089305B" w:rsidP="0089305B">
      <w:r>
        <w:t xml:space="preserve">Αναλώσιμα </w:t>
      </w:r>
      <w:r>
        <w:tab/>
        <w:t>"</w:t>
      </w:r>
      <w:r>
        <w:tab/>
        <w:t xml:space="preserve">HP GT51 90 </w:t>
      </w:r>
      <w:proofErr w:type="spellStart"/>
      <w:r>
        <w:t>ml</w:t>
      </w:r>
      <w:proofErr w:type="spellEnd"/>
      <w:r>
        <w:t xml:space="preserve"> μαύρο αυθεντικό μπουκάλι μελάνης (M0H57AE)</w:t>
      </w:r>
    </w:p>
    <w:p w:rsidR="0089305B" w:rsidRDefault="0089305B" w:rsidP="0089305B">
      <w:r>
        <w:t>"</w:t>
      </w:r>
      <w:r>
        <w:tab/>
        <w:t>HP GT52 70ml κυανό αυθεντικό μπουκάλι μελάνης (M0H54AE)</w:t>
      </w:r>
    </w:p>
    <w:p w:rsidR="0089305B" w:rsidRDefault="0089305B" w:rsidP="0089305B">
      <w:r>
        <w:t>"</w:t>
      </w:r>
      <w:r>
        <w:tab/>
        <w:t xml:space="preserve">HP GT52 70ml </w:t>
      </w:r>
      <w:proofErr w:type="spellStart"/>
      <w:r>
        <w:t>ματζέντα</w:t>
      </w:r>
      <w:proofErr w:type="spellEnd"/>
      <w:r>
        <w:t xml:space="preserve"> αυθεντικό μπουκάλι μελάνης (M0H55AE)</w:t>
      </w:r>
    </w:p>
    <w:p w:rsidR="0089305B" w:rsidRDefault="0089305B" w:rsidP="0089305B">
      <w:r>
        <w:t>"</w:t>
      </w:r>
      <w:r>
        <w:tab/>
        <w:t>HP GT52 70ml κίτρινο αυθεντικό μπουκάλι μελάνης (M0H56AE)</w:t>
      </w:r>
    </w:p>
    <w:p w:rsidR="0089305B" w:rsidRDefault="0089305B" w:rsidP="0089305B"/>
    <w:p w:rsidR="0089305B" w:rsidRDefault="0089305B" w:rsidP="0089305B">
      <w:r>
        <w:t>Εκτύπωση δύο όψεων</w:t>
      </w:r>
      <w:r>
        <w:tab/>
        <w:t>Χειροκίνητο</w:t>
      </w:r>
    </w:p>
    <w:p w:rsidR="0089305B" w:rsidRDefault="0089305B" w:rsidP="0089305B">
      <w:r>
        <w:t xml:space="preserve">Ταχύτητα Μονόχρωμης εκτύπωσης </w:t>
      </w:r>
      <w:r>
        <w:tab/>
        <w:t>12ppm</w:t>
      </w:r>
    </w:p>
    <w:p w:rsidR="0089305B" w:rsidRDefault="0089305B" w:rsidP="0089305B">
      <w:r>
        <w:t xml:space="preserve">Ταχύτητα Έγχρωμης εκτύπωσης </w:t>
      </w:r>
      <w:r>
        <w:tab/>
        <w:t>5ppm</w:t>
      </w:r>
    </w:p>
    <w:p w:rsidR="0089305B" w:rsidRDefault="0089305B" w:rsidP="0089305B">
      <w:r>
        <w:t>Κύκλος εκτυπώσεων ανά μήνα (μέγιστος)</w:t>
      </w:r>
      <w:r>
        <w:tab/>
        <w:t>25.000 σελίδες</w:t>
      </w:r>
    </w:p>
    <w:p w:rsidR="0089305B" w:rsidRDefault="0089305B" w:rsidP="0089305B">
      <w:r>
        <w:t>Ανάλυση σάρωσης</w:t>
      </w:r>
      <w:r>
        <w:tab/>
        <w:t xml:space="preserve">1200 x 1.200 </w:t>
      </w:r>
      <w:proofErr w:type="spellStart"/>
      <w:r>
        <w:t>dpi</w:t>
      </w:r>
      <w:proofErr w:type="spellEnd"/>
    </w:p>
    <w:p w:rsidR="0089305B" w:rsidRDefault="0089305B" w:rsidP="0089305B">
      <w:r>
        <w:t>Ποσότητα φύλλων ADF</w:t>
      </w:r>
      <w:r>
        <w:tab/>
        <w:t>30 φύλλα</w:t>
      </w:r>
    </w:p>
    <w:p w:rsidR="0089305B" w:rsidRDefault="0089305B" w:rsidP="0089305B">
      <w:r>
        <w:t>Βάθος Χρώματος</w:t>
      </w:r>
      <w:r>
        <w:tab/>
        <w:t xml:space="preserve">24 </w:t>
      </w:r>
      <w:proofErr w:type="spellStart"/>
      <w:r>
        <w:t>bit</w:t>
      </w:r>
      <w:proofErr w:type="spellEnd"/>
    </w:p>
    <w:p w:rsidR="004F2A5D" w:rsidRDefault="0089305B" w:rsidP="0089305B">
      <w:r>
        <w:t>Εγγύηση κατασκευαστή</w:t>
      </w:r>
      <w:r>
        <w:tab/>
        <w:t>Εκτεταμένη εγγύησης έως και 2 έτη</w:t>
      </w:r>
    </w:p>
    <w:sectPr w:rsidR="004F2A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5B"/>
    <w:rsid w:val="004F2A5D"/>
    <w:rsid w:val="008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9B69"/>
  <w15:chartTrackingRefBased/>
  <w15:docId w15:val="{69C16CA1-873B-4014-8DC5-D001F50A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2025-05-23T05:24:00Z</dcterms:created>
  <dcterms:modified xsi:type="dcterms:W3CDTF">2025-05-23T05:25:00Z</dcterms:modified>
</cp:coreProperties>
</file>