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4A" w:rsidRDefault="001E6D4A" w:rsidP="001E6D4A">
      <w:r>
        <w:t>ΣΩΛΗΝΕΣ ΜΙΚΡΟΛΑΡΥΓΓΟΣΚΟΠΙΣΗΣ</w:t>
      </w:r>
    </w:p>
    <w:p w:rsidR="001E6D4A" w:rsidRDefault="001E6D4A" w:rsidP="001E6D4A">
      <w:proofErr w:type="spellStart"/>
      <w:r>
        <w:t>Ενδοτραχειακοί</w:t>
      </w:r>
      <w:proofErr w:type="spellEnd"/>
      <w:r>
        <w:t xml:space="preserve"> σωλήνες κατάλληλοι για </w:t>
      </w:r>
      <w:proofErr w:type="spellStart"/>
      <w:r>
        <w:t>μικρολαρυγγοσκόπηση</w:t>
      </w:r>
      <w:proofErr w:type="spellEnd"/>
      <w:r>
        <w:t xml:space="preserve"> οι οποίοι:</w:t>
      </w:r>
    </w:p>
    <w:p w:rsidR="001E6D4A" w:rsidRDefault="001E6D4A" w:rsidP="001E6D4A">
      <w:r>
        <w:t xml:space="preserve">Να είναι κατασκευασμένοι από PVC και να φέρουν </w:t>
      </w:r>
      <w:proofErr w:type="spellStart"/>
      <w:r>
        <w:t>cuff</w:t>
      </w:r>
      <w:proofErr w:type="spellEnd"/>
      <w:r>
        <w:t xml:space="preserve"> μεγάλου όγκου - χαμηλής πίεσης διαμέτρου τουλάχιστον 30 </w:t>
      </w:r>
      <w:proofErr w:type="spellStart"/>
      <w:r>
        <w:t>mm</w:t>
      </w:r>
      <w:proofErr w:type="spellEnd"/>
      <w:r>
        <w:t xml:space="preserve"> .</w:t>
      </w:r>
    </w:p>
    <w:p w:rsidR="001E6D4A" w:rsidRDefault="001E6D4A" w:rsidP="001E6D4A">
      <w:r>
        <w:t xml:space="preserve">Να έχουν </w:t>
      </w:r>
      <w:proofErr w:type="spellStart"/>
      <w:r>
        <w:t>ακτινοσκιερή</w:t>
      </w:r>
      <w:proofErr w:type="spellEnd"/>
      <w:r>
        <w:t xml:space="preserve"> γραμμή σε όλο το μήκος τους και να διαθέτουν μαύρο</w:t>
      </w:r>
    </w:p>
    <w:p w:rsidR="001E6D4A" w:rsidRDefault="001E6D4A" w:rsidP="001E6D4A">
      <w:proofErr w:type="spellStart"/>
      <w:r>
        <w:t>ακτινοσκιερό</w:t>
      </w:r>
      <w:proofErr w:type="spellEnd"/>
      <w:r>
        <w:t xml:space="preserve"> δαχτυλίδι σε όλη την περίμετρο του σωλήνα 1 </w:t>
      </w:r>
      <w:proofErr w:type="spellStart"/>
      <w:r>
        <w:t>cm</w:t>
      </w:r>
      <w:proofErr w:type="spellEnd"/>
      <w:r>
        <w:t xml:space="preserve"> πάνω από το </w:t>
      </w:r>
      <w:proofErr w:type="spellStart"/>
      <w:r>
        <w:t>cuff</w:t>
      </w:r>
      <w:proofErr w:type="spellEnd"/>
      <w:r>
        <w:t xml:space="preserve"> για ένδειξη σωστής τοποθέτησης.</w:t>
      </w:r>
    </w:p>
    <w:p w:rsidR="001E6D4A" w:rsidRDefault="001E6D4A" w:rsidP="001E6D4A">
      <w:r>
        <w:t xml:space="preserve">Να είναι διαβαθμισμένοι και να φέρουν </w:t>
      </w:r>
      <w:proofErr w:type="spellStart"/>
      <w:r>
        <w:t>προσυνδεδεμένο</w:t>
      </w:r>
      <w:proofErr w:type="spellEnd"/>
      <w:r>
        <w:t xml:space="preserve"> αποσπώμενο συνδετικό 15M για σύνδεση με το κύκλωμα αναισθησίας.</w:t>
      </w:r>
    </w:p>
    <w:p w:rsidR="001E6D4A" w:rsidRDefault="001E6D4A" w:rsidP="001E6D4A">
      <w:r>
        <w:t xml:space="preserve">Να έχουν μήκος χωρίς το συνδετικό τουλάχιστον 350 </w:t>
      </w:r>
      <w:proofErr w:type="spellStart"/>
      <w:r>
        <w:t>mm</w:t>
      </w:r>
      <w:proofErr w:type="spellEnd"/>
      <w:r>
        <w:t>.</w:t>
      </w:r>
    </w:p>
    <w:p w:rsidR="001E6D4A" w:rsidRDefault="001E6D4A" w:rsidP="001E6D4A">
      <w:r>
        <w:t xml:space="preserve">Να είναι αποστειρωμένοι και </w:t>
      </w:r>
      <w:proofErr w:type="spellStart"/>
      <w:r>
        <w:t>Latex-free</w:t>
      </w:r>
      <w:proofErr w:type="spellEnd"/>
      <w:r>
        <w:t xml:space="preserve"> με τις αντίστοιχες ενδείξεις αποστείρωσης και απουσίας </w:t>
      </w:r>
      <w:proofErr w:type="spellStart"/>
      <w:r>
        <w:t>Latex</w:t>
      </w:r>
      <w:proofErr w:type="spellEnd"/>
      <w:r>
        <w:t xml:space="preserve"> επί της συσκευασίας.</w:t>
      </w:r>
    </w:p>
    <w:p w:rsidR="00661271" w:rsidRDefault="001E6D4A" w:rsidP="001E6D4A">
      <w:r>
        <w:t xml:space="preserve">Όλα τα παραπάνω να πιστοποιούνται και από το </w:t>
      </w:r>
      <w:proofErr w:type="spellStart"/>
      <w:r>
        <w:t>προσπέκτους</w:t>
      </w:r>
      <w:proofErr w:type="spellEnd"/>
      <w:r>
        <w:t xml:space="preserve"> του κατασκευαστή.</w:t>
      </w:r>
      <w:bookmarkStart w:id="0" w:name="_GoBack"/>
      <w:bookmarkEnd w:id="0"/>
    </w:p>
    <w:sectPr w:rsidR="006612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4A"/>
    <w:rsid w:val="001E6D4A"/>
    <w:rsid w:val="006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EF14-EF18-4739-A57A-62ABE26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2025-10-31T08:33:00Z</dcterms:created>
  <dcterms:modified xsi:type="dcterms:W3CDTF">2025-10-31T08:34:00Z</dcterms:modified>
</cp:coreProperties>
</file>