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271" w:rsidRDefault="00C95E15">
      <w:r w:rsidRPr="00C95E15">
        <w:t xml:space="preserve">Λαρυγγική μάσκα μίας  χρήσεως από PVC, με την απαιτούμενη </w:t>
      </w:r>
      <w:proofErr w:type="spellStart"/>
      <w:r w:rsidRPr="00C95E15">
        <w:t>γωνίωση</w:t>
      </w:r>
      <w:proofErr w:type="spellEnd"/>
      <w:r w:rsidRPr="00C95E15">
        <w:t xml:space="preserve"> περίπου 90ο για ευκολότερη τοποθέτηση με  </w:t>
      </w:r>
      <w:proofErr w:type="spellStart"/>
      <w:r w:rsidRPr="00C95E15">
        <w:t>Cuff</w:t>
      </w:r>
      <w:proofErr w:type="spellEnd"/>
      <w:r w:rsidRPr="00C95E15">
        <w:t xml:space="preserve">  διπλής φραγής με δυνατότητα να περάσει </w:t>
      </w:r>
      <w:proofErr w:type="spellStart"/>
      <w:r w:rsidRPr="00C95E15">
        <w:t>Levin</w:t>
      </w:r>
      <w:proofErr w:type="spellEnd"/>
      <w:r w:rsidRPr="00C95E15">
        <w:t xml:space="preserve">  για εκκένωση  στομάχου και δυνατότητα αερισμού με θετική πίεση μέχρι 37 </w:t>
      </w:r>
      <w:proofErr w:type="spellStart"/>
      <w:r w:rsidRPr="00C95E15">
        <w:t>cm</w:t>
      </w:r>
      <w:proofErr w:type="spellEnd"/>
      <w:r w:rsidRPr="00C95E15">
        <w:t xml:space="preserve"> H2O το οποίο να επιβεβαιώνεται από κλινική μελέτη. Να διαθέτει πλαϊνά πτερύγια στην εσωτερική πλευρά του </w:t>
      </w:r>
      <w:proofErr w:type="spellStart"/>
      <w:r w:rsidRPr="00C95E15">
        <w:t>cuff</w:t>
      </w:r>
      <w:proofErr w:type="spellEnd"/>
      <w:r w:rsidRPr="00C95E15">
        <w:t xml:space="preserve"> τα οποία σε συνδυασμό με τον αυλό για  </w:t>
      </w:r>
      <w:proofErr w:type="spellStart"/>
      <w:r w:rsidRPr="00C95E15">
        <w:t>Levin</w:t>
      </w:r>
      <w:proofErr w:type="spellEnd"/>
      <w:r w:rsidRPr="00C95E15">
        <w:t xml:space="preserve"> (o οποίος να είναι ομοαξονικά του σωλήνα αερισμού) να λειτουργούν ως </w:t>
      </w:r>
      <w:proofErr w:type="spellStart"/>
      <w:r w:rsidRPr="00C95E15">
        <w:t>επιγλωττιδικές</w:t>
      </w:r>
      <w:proofErr w:type="spellEnd"/>
      <w:r w:rsidRPr="00C95E15">
        <w:t xml:space="preserve">  μπάρες ώστε να αποφεύγεται η απόφραξη  του σωλήνα αερισμού της λαρυγγικής μάσκας από τυχόν </w:t>
      </w:r>
      <w:proofErr w:type="spellStart"/>
      <w:r w:rsidRPr="00C95E15">
        <w:t>κατάσπαση</w:t>
      </w:r>
      <w:proofErr w:type="spellEnd"/>
      <w:r w:rsidRPr="00C95E15">
        <w:t xml:space="preserve"> της επιγλωττίδας . Να έχει ενσωματωμένο </w:t>
      </w:r>
      <w:proofErr w:type="spellStart"/>
      <w:r w:rsidRPr="00C95E15">
        <w:t>Bite</w:t>
      </w:r>
      <w:proofErr w:type="spellEnd"/>
      <w:r w:rsidRPr="00C95E15">
        <w:t xml:space="preserve"> </w:t>
      </w:r>
      <w:proofErr w:type="spellStart"/>
      <w:r w:rsidRPr="00C95E15">
        <w:t>Block</w:t>
      </w:r>
      <w:proofErr w:type="spellEnd"/>
      <w:r w:rsidRPr="00C95E15">
        <w:t xml:space="preserve"> , σωλήνα πλήρωσης του </w:t>
      </w:r>
      <w:proofErr w:type="spellStart"/>
      <w:r w:rsidRPr="00C95E15">
        <w:t>Cuff</w:t>
      </w:r>
      <w:proofErr w:type="spellEnd"/>
      <w:r w:rsidRPr="00C95E15">
        <w:t xml:space="preserve">  ανεξάρτητος του αεραγωγού και σύστημα σταθεροποίησης για να αποτρέπεται η μετατόπιση. Να είναι αποστειρωμένη και ελεύθερη από </w:t>
      </w:r>
      <w:proofErr w:type="spellStart"/>
      <w:r w:rsidRPr="00C95E15">
        <w:t>Latex</w:t>
      </w:r>
      <w:bookmarkStart w:id="0" w:name="_GoBack"/>
      <w:bookmarkEnd w:id="0"/>
      <w:proofErr w:type="spellEnd"/>
    </w:p>
    <w:sectPr w:rsidR="006612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15"/>
    <w:rsid w:val="00661271"/>
    <w:rsid w:val="00C9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9EB13-6A4D-4E1F-A918-52EEE3BD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2025-10-31T08:36:00Z</dcterms:created>
  <dcterms:modified xsi:type="dcterms:W3CDTF">2025-10-31T08:37:00Z</dcterms:modified>
</cp:coreProperties>
</file>