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59" w:rsidRDefault="00B35559" w:rsidP="00B35559"/>
    <w:p w:rsidR="00B35559" w:rsidRPr="00B35559" w:rsidRDefault="00B35559" w:rsidP="00B35559">
      <w:pPr>
        <w:rPr>
          <w:b/>
          <w:u w:val="single"/>
        </w:rPr>
      </w:pPr>
      <w:r w:rsidRPr="00B35559">
        <w:rPr>
          <w:b/>
          <w:u w:val="single"/>
        </w:rPr>
        <w:t>ΣΕΤ ΤΟΠΟΘΕΤΗΣΗΣ ΔΙΑΔΕΡΜΙΚΗΣ ΝΕΦΡΟΣΤΟΜΙΑΣ Μ.Χ.</w:t>
      </w:r>
    </w:p>
    <w:p w:rsidR="00B35559" w:rsidRDefault="00B35559" w:rsidP="00B35559">
      <w:r>
        <w:t xml:space="preserve">Πλήρες σετ </w:t>
      </w:r>
      <w:proofErr w:type="spellStart"/>
      <w:r>
        <w:t>διαδερμικής</w:t>
      </w:r>
      <w:proofErr w:type="spellEnd"/>
      <w:r>
        <w:t xml:space="preserve"> </w:t>
      </w:r>
      <w:proofErr w:type="spellStart"/>
      <w:r>
        <w:t>νεφροστομίας</w:t>
      </w:r>
      <w:proofErr w:type="spellEnd"/>
      <w:r>
        <w:t xml:space="preserve"> που αποτελείται από:</w:t>
      </w:r>
    </w:p>
    <w:p w:rsidR="00B35559" w:rsidRDefault="00B35559" w:rsidP="00B35559">
      <w:r>
        <w:t xml:space="preserve">- Καθετήρα </w:t>
      </w:r>
      <w:proofErr w:type="spellStart"/>
      <w:r>
        <w:t>νεφροστομίας</w:t>
      </w:r>
      <w:proofErr w:type="spellEnd"/>
      <w:r>
        <w:t xml:space="preserve">, με άκρο </w:t>
      </w:r>
      <w:proofErr w:type="spellStart"/>
      <w:r>
        <w:t>Pigtail</w:t>
      </w:r>
      <w:proofErr w:type="spellEnd"/>
      <w:r>
        <w:t xml:space="preserve"> με κεντρική οπή και πολλαπλές πλάγιες οπές, </w:t>
      </w:r>
      <w:proofErr w:type="spellStart"/>
      <w:r>
        <w:t>ακτινοσκιερό</w:t>
      </w:r>
      <w:proofErr w:type="spellEnd"/>
      <w:r>
        <w:t xml:space="preserve"> κατασκευασμένο από </w:t>
      </w:r>
      <w:proofErr w:type="spellStart"/>
      <w:r>
        <w:t>πολυουρεθάνη</w:t>
      </w:r>
      <w:proofErr w:type="spellEnd"/>
      <w:r>
        <w:t xml:space="preserve"> με υδρόφιλη επικάλυψη, εξωτερικό </w:t>
      </w:r>
      <w:proofErr w:type="spellStart"/>
      <w:r>
        <w:t>ευθιαστή</w:t>
      </w:r>
      <w:proofErr w:type="spellEnd"/>
      <w:r>
        <w:t xml:space="preserve"> του άκρου </w:t>
      </w:r>
      <w:proofErr w:type="spellStart"/>
      <w:r>
        <w:t>pigtail</w:t>
      </w:r>
      <w:proofErr w:type="spellEnd"/>
      <w:r>
        <w:t xml:space="preserve"> και συνδετικό </w:t>
      </w:r>
      <w:proofErr w:type="spellStart"/>
      <w:r>
        <w:t>Luer</w:t>
      </w:r>
      <w:proofErr w:type="spellEnd"/>
      <w:r>
        <w:t xml:space="preserve"> </w:t>
      </w:r>
      <w:proofErr w:type="spellStart"/>
      <w:r>
        <w:t>lock</w:t>
      </w:r>
      <w:proofErr w:type="spellEnd"/>
      <w:r>
        <w:t>, διαθέσιμο σε μεγέθη 8,10, 12 και 14fr.</w:t>
      </w:r>
    </w:p>
    <w:p w:rsidR="00B35559" w:rsidRDefault="00B35559" w:rsidP="00B35559">
      <w:r>
        <w:t xml:space="preserve">- </w:t>
      </w:r>
      <w:proofErr w:type="spellStart"/>
      <w:r>
        <w:t>Ατραυματική</w:t>
      </w:r>
      <w:proofErr w:type="spellEnd"/>
      <w:r>
        <w:t xml:space="preserve"> διπλή βελόνα παρακέντησης διαμέτρου 18G με </w:t>
      </w:r>
      <w:proofErr w:type="spellStart"/>
      <w:r>
        <w:t>υπερηχογραφικά</w:t>
      </w:r>
      <w:proofErr w:type="spellEnd"/>
      <w:r>
        <w:t xml:space="preserve"> προσδιοριζόμενο άκρο.</w:t>
      </w:r>
    </w:p>
    <w:p w:rsidR="00B35559" w:rsidRDefault="00B35559" w:rsidP="00B35559">
      <w:r>
        <w:t xml:space="preserve">- Κοίλο μεταλλικό </w:t>
      </w:r>
      <w:proofErr w:type="spellStart"/>
      <w:r>
        <w:t>στυλεό</w:t>
      </w:r>
      <w:proofErr w:type="spellEnd"/>
      <w:r>
        <w:t xml:space="preserve"> ευθυγράμμισης άκρου για την υποβοήθηση εισαγωγής του καθετήρα.</w:t>
      </w:r>
    </w:p>
    <w:p w:rsidR="00B35559" w:rsidRDefault="00B35559" w:rsidP="00B35559">
      <w:r>
        <w:t xml:space="preserve">- Οδηγό σύρμα </w:t>
      </w:r>
      <w:proofErr w:type="spellStart"/>
      <w:r>
        <w:t>κεκαμμένου</w:t>
      </w:r>
      <w:proofErr w:type="spellEnd"/>
      <w:r>
        <w:t xml:space="preserve"> άκρου 0,038",μήκους 800mm, από ανοξείδωτο ατσάλι με επικάλυψη PTFE</w:t>
      </w:r>
    </w:p>
    <w:p w:rsidR="00B35559" w:rsidRDefault="00B35559" w:rsidP="00B35559">
      <w:r>
        <w:t xml:space="preserve">- 3 διαστολείς δέρματος </w:t>
      </w:r>
      <w:proofErr w:type="spellStart"/>
      <w:r>
        <w:t>ακτινοσκιερούς,κλιμακούμενου</w:t>
      </w:r>
      <w:proofErr w:type="spellEnd"/>
      <w:r>
        <w:t xml:space="preserve"> ανά 2 FR μεγέθους, με ενδιάμεσο μέγεθος αντίστοιχο αυτού του καθετήρα.</w:t>
      </w:r>
    </w:p>
    <w:p w:rsidR="00B35559" w:rsidRDefault="00B35559" w:rsidP="00B35559">
      <w:r>
        <w:t xml:space="preserve">- Συνδετικό </w:t>
      </w:r>
      <w:proofErr w:type="spellStart"/>
      <w:r>
        <w:t>ουροσυλλέκτη</w:t>
      </w:r>
      <w:proofErr w:type="spellEnd"/>
      <w:r>
        <w:t xml:space="preserve"> με άκρο </w:t>
      </w:r>
      <w:proofErr w:type="spellStart"/>
      <w:r>
        <w:t>Luer</w:t>
      </w:r>
      <w:proofErr w:type="spellEnd"/>
      <w:r>
        <w:t xml:space="preserve"> </w:t>
      </w:r>
      <w:proofErr w:type="spellStart"/>
      <w:r>
        <w:t>Lock</w:t>
      </w:r>
      <w:proofErr w:type="spellEnd"/>
      <w:r>
        <w:t>.</w:t>
      </w:r>
    </w:p>
    <w:p w:rsidR="00B35559" w:rsidRDefault="00B35559" w:rsidP="00B35559">
      <w:r>
        <w:t>- Νυστέρι κατασκευασμένο από ανοξείδωτο ατσάλι, με πλαστική χειρολαβή.</w:t>
      </w:r>
    </w:p>
    <w:p w:rsidR="00E0233F" w:rsidRDefault="00B35559" w:rsidP="00B35559">
      <w:r>
        <w:t>Να διατίθεται σε διπλή αποστειρωμένη συσκευασία.</w:t>
      </w:r>
      <w:bookmarkStart w:id="0" w:name="_GoBack"/>
      <w:bookmarkEnd w:id="0"/>
    </w:p>
    <w:sectPr w:rsidR="00E02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59"/>
    <w:rsid w:val="00B35559"/>
    <w:rsid w:val="00E0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4F31"/>
  <w15:chartTrackingRefBased/>
  <w15:docId w15:val="{F56F1EE6-DF88-4E6E-AF25-F03AE70A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2026-02-13T05:51:00Z</dcterms:created>
  <dcterms:modified xsi:type="dcterms:W3CDTF">2026-02-13T05:52:00Z</dcterms:modified>
</cp:coreProperties>
</file>