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3A1" w:rsidRDefault="009043A1" w:rsidP="009043A1">
      <w:r>
        <w:t>ΣΑΚΚΟΣ ΑΝΑΡΡΟΦΗΣΗΣ ΜΙΑΣ ΧΡΗΣΗΣ ΧΩΡΗΤΙΚΟΤΗΤΑΣ  ΔΥΟ ΛΙΤΡΩΝ ΜΕ ΜΙΚΡΟΒΙΟΚΤΟΝΟ ΟΥΣΙΑ.</w:t>
      </w:r>
    </w:p>
    <w:p w:rsidR="009043A1" w:rsidRDefault="009043A1" w:rsidP="009043A1">
      <w:r>
        <w:t>ΝΑ ΔΙΑΘΕΤΕΙ ΕΣΩΤΕΡΙΚΗ ΒΑΛΒΙΔΑ  ΑΝΤΕΠΙΣΤΡΟΦΗΣ ΓΙΑ ΤΗΝ ΠΡΟΣΤΑΣΙΑ ΤΟΥ ΑΡΡΩΣΤΟΥ ΑΠΟ ΕΠΙΣΤΡΟΦΗ ΑΝΑΡΟΦΗΜΑΤΩΝ ΠΡΟΣ ΤΟΝ ΑΣΘΕΝΗ ΚΑΙ ΑΠΟ ΕΠΙΜΟΛΥΝΣΕΙΣ.ΚΕΝΤΡΙΚΟΥ ΚΕΝΟΥ ΑΠΟ ΥΠΕΡΧΕΙΛΗΣΗ ΚΑΙ ΑΜΠΟΥΛΑ ΕΝΕΡΓΟΥ ΧΛΩΡΙΟΥ (ΑΝΤΙΜΙΚΡΟΒΙΑΚΗ ΟΥΣΙΑ).</w:t>
      </w:r>
    </w:p>
    <w:p w:rsidR="009043A1" w:rsidRDefault="009043A1" w:rsidP="009043A1">
      <w:r>
        <w:t>ΝΑ ΔΙΑΘΕΤΕΙ ΕΝΣΩΜΑΤΩΜΕΝΟ ΚΑΠΑΚΙ ΜΕ ΔΥΟ ΜΟΝΟ ΥΠΟΔΟΧΕΣ ΓΙΑ ΜΕΙΩΣΗ ΤΗΣ ΠΟΛΥΠΛΟΚΟΤΗΤΑΣ ΚΑΤΑ ΤΗ ΧΡΗΣΗ.ΜΙΑ ΓΙΑ ΤΟ ΣΩΛΗΝΑ ΑΝΑΡΡΟΦΗΣΗΣ ΠΡΟΣ ΤΟΝ ΑΣΘΕΝΗ ΚΑΙ ΜΙΑ ΓΙΑ ΤΗ ΣΥΝΔΕΣΗ ΤΟΥ ΣΑΚΚΟΥ ΜΕ ΤΟ ΣΥΝΔΕΣΜΟ ΤΗΣ ΕΠΙΤΟΙΧΙΑΣ ΑΝΑΡΡΟΦΗΣΗΣ.ΕΠΙΣΗΣ ΝΑ ΦΕΡΕΙ ΕΝΔΕΙΞΕΙΣ ΣΥΝΔΕΣΕΩΝ ΜΕ ΤΟ ΚΕΝΟ ΚΑΙ ΤΟΝ ΑΣΘΕΝΗ ΓΙΑ ΑΠΟΦΥΓΗ ΜΗ ΟΡΘΗΣ ΣΥΝΔΕΣΜΟΛΟΓΙΑΣ.</w:t>
      </w:r>
    </w:p>
    <w:p w:rsidR="009043A1" w:rsidRDefault="009043A1" w:rsidP="009043A1">
      <w:r>
        <w:t>ΝΑ ΦΕΡΕΙ ΕΝΣΩΜΑΤΩΜΕΝΟ ΚΑΙ ΠΡΟΣΥΝΔΕΔΕΜΕΝΟ ΣΩΛΗΝΑ ΣΥΝΔΕΣΗΣ ΤΟΥ ΣΑΚΚΟΥ ΜΕ ΤΟ ΣΥΝΔΕΣΜΟ ΤΗΣ ΕΠΙΤΟΙΧΙΑΣ ΑΝΑΡΡΟΦΗΣΗΣ ΠΟΥ ΕΞΑΣΦΑΛΙΖΕΙ ΤΗΝ ΥΠΑΡΞΗ ΝΕΟΥ ΣΩΛΗΝΑ ΚΑΘΕ ΦΟΡΑ ΠΟΥ ΑΝΤΙΚΑΘΙΣΤΑΤΑΙ Ο ΣΑΚΚΟΣ.</w:t>
      </w:r>
    </w:p>
    <w:p w:rsidR="009043A1" w:rsidRDefault="009043A1" w:rsidP="009043A1">
      <w:r>
        <w:t>ΓΩΝΙΩΔΕΣ ΣΥΝΔΕΤΙΚΟ ΜΙΑΣ ΧΡΗΣΗΣ ΠΟΥ ΤΟΠΟΘΕΤΕΙΤΑΙ ΣΤΗ ΣΥΝΔΕΣΗ ΤΟΥ ΣΑΚΚΟΥ ΑΝΑΡΡΟΦΗΣΗΣ ΜΕ ΤΟ ΛΑΣΤΙΧΟ ΑΝΑΡΡΟΦΗΣΗΣ ΑΠΟΤΡΕΠΟΝΤΑΣ ΤΗΝ ΚΑΜΨΗ ΤΟΥ ΛΑΣΤΙΧΟΥ.</w:t>
      </w:r>
    </w:p>
    <w:p w:rsidR="009043A1" w:rsidRDefault="009043A1" w:rsidP="009043A1">
      <w:r>
        <w:t>Η ΑΜΠΟΥΛΑ ΜΕ ΤΗ ΜΙΚΡΟΒΙΟΚΤΟΝΟ ΟΥΣΙΑ ΜΕΣΑ ΣΤΟ ΣΑΚΚΟ ΝΑ ΑΠΟΔΙΔΕΙ ΥΨΗΛΑ ΕΠΙΠΕΔΑ ΣΥΓΚΕΝΤΡΩΣΗΣ ΕΝΕΡΓΟΥ ΧΛΩΡΙΟΥ (ΕΛΑΧΙΣΤΗ ΣΥΓΚΕΝΤΡΩΣΗ 5400ppm) ΩΣΤΕ ΝΑ ΑΔΡΑΝΟΠΟΙΟΥΝΤΑΙ ΠΑΘΟΓΟΝΑ.</w:t>
      </w:r>
    </w:p>
    <w:p w:rsidR="009043A1" w:rsidRDefault="009043A1" w:rsidP="009043A1">
      <w:r>
        <w:t>Η ΕΝΕΡΓΟΠΟΙΗΣΗ ΤΗΣ ΜΙΚΡΟΒΙΟΚΤΟΝΟΥ ΟΥΣΙΑΣ ΝΑ ΓΙΝΕΤΑΙ ΕΥΚΟΛΑ,ΧΩΡΙΣ ΝΑ ΧΡΕΙΑΖΕΤΑΙ ΝΑ ΑΝΟΙΧΤΕΙ Ο ΣΑΚΚΟΣ,ΠΑΡΕΧΟΝΤΑΣ ΕΝΑ ΠΗΡΩΣ ΚΛΕΙΣΤΟ ΣΥΣΤΗΜΑ ΑΝΑΡΡΟΦΗΣΗΣ,ΓΙΑ ΤΗΝ ΚΑΛΥΤΕΡΗ ΠΡΟΣΤΑΣΙΑ ΤΟΥ ΠΡΟΣΩΠΙΚΟΥ ΑΠΟ ΤΗΝ ΕΚΘΕΣΗ ΣΕ ΜΟΛΥΣΜΑΤΙΚΟΥΣ ΠΑΡΑΓΟΝΤΕΣ.</w:t>
      </w:r>
    </w:p>
    <w:p w:rsidR="009043A1" w:rsidRDefault="009043A1" w:rsidP="009043A1">
      <w:r>
        <w:t>ΝΑ ΕΙΝΑΙ ΑΠΟ ΥΛΙΚΟ NON PVC. ΕΛΕΥΘΕΡΟΣ ΑΠΟ ΛΑΤΕΞ( LATEX FREE) ΚΑΙ ΑΠΟ ΔΙΣΦΑΙΝΟΛΕΣ (BRA FREE).ΝΑ ΦΕΡΕΙ ΣΗΜΑΝΣΗ CE.</w:t>
      </w:r>
    </w:p>
    <w:p w:rsidR="009043A1" w:rsidRDefault="009043A1" w:rsidP="009043A1">
      <w:r>
        <w:t>ΝΑ ΕΧΕΙ ΕΙΔΙΚΗ ΑΝΤΙΑΦΡΙΣΤΙΚΗ ΑΛΟΙΦΗ ΣΤΟ ΕΣΩΤΕΡΙΚΟ ΤΟΥ ΠΟΥ ΝΑ ΑΠΟΤΡΕΠΕΙ ΤΗ ΔΗΜΙΟΥΡΓΙΑ ΑΦΡΟΥ.</w:t>
      </w:r>
    </w:p>
    <w:p w:rsidR="009043A1" w:rsidRDefault="009043A1" w:rsidP="009043A1">
      <w:r>
        <w:t>ΝΑ ΕΙΝΑΙ ΕΛΕΓΜΕΝΟΣ 100% ΓΙΑ ΣΤΕΓΑΝΟΤΗΤΑ ΚΑΤΑ ΤΗ ΧΡΗΣΗ.</w:t>
      </w:r>
    </w:p>
    <w:p w:rsidR="009043A1" w:rsidRDefault="009043A1" w:rsidP="009043A1">
      <w:r>
        <w:t>ΝΑ ΔΙΑΘΕΤΕΙ ΟΔΗΓΙΕΣ ΧΡΗΣΗΣ ΣΤΗΝ ΕΛΛΗΝΙΚΗ ΓΛΩΣΣΑ,ΣΤΙΣ ΟΠΟΙΕΣ ΝΑ ΑΝΑΦΕΡΕΤΑΙ ΚΑΙ Ο ΑΣΦΑΛΗΣ ΤΡΟΠΟΣ ΜΕΤΑΦΟΡΑΣ ΚΑΙ ΑΠΟΡΡΙΨΗΣ ΤΟΥ.</w:t>
      </w:r>
    </w:p>
    <w:p w:rsidR="009B668B" w:rsidRDefault="009043A1" w:rsidP="009043A1">
      <w:r>
        <w:t>ΜΕ ΔΩΡΕΑΝ ΠΑΡΟΧΗ ΕΞΟΠΛΙΣΜΟΥ ΓΙΑ ΤΗ ΧΡΗΣΗ ΤΟΥΣ (ΚΑΝΙΣΤΡΑ,ΒΑΣΕΙΣ,ΣΤΗΡΙΚΤΙΚΑ ΣΕ ΤΟΙΧΟ Ή ΡΑΓΑ).</w:t>
      </w:r>
      <w:bookmarkStart w:id="0" w:name="_GoBack"/>
      <w:bookmarkEnd w:id="0"/>
    </w:p>
    <w:sectPr w:rsidR="009B66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A1"/>
    <w:rsid w:val="009043A1"/>
    <w:rsid w:val="009B6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836A7-9EBC-44B2-A74F-6F1E5D1E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2026-02-25T11:20:00Z</dcterms:created>
  <dcterms:modified xsi:type="dcterms:W3CDTF">2026-02-25T11:20:00Z</dcterms:modified>
</cp:coreProperties>
</file>