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F1A" w:rsidRPr="00E40F1A" w:rsidRDefault="00E40F1A" w:rsidP="00E40F1A">
      <w:pPr>
        <w:rPr>
          <w:rFonts w:ascii="Calibri" w:eastAsia="Calibri" w:hAnsi="Calibri" w:cs="Times New Roman"/>
        </w:rPr>
      </w:pPr>
      <w:r w:rsidRPr="00E40F1A">
        <w:rPr>
          <w:rFonts w:ascii="Calibri" w:eastAsia="Calibri" w:hAnsi="Calibri" w:cs="Times New Roman"/>
        </w:rPr>
        <w:t xml:space="preserve">Οι βελόνες πρέπει να είναι </w:t>
      </w:r>
      <w:proofErr w:type="spellStart"/>
      <w:r w:rsidRPr="00E40F1A">
        <w:rPr>
          <w:rFonts w:ascii="Calibri" w:eastAsia="Calibri" w:hAnsi="Calibri" w:cs="Times New Roman"/>
        </w:rPr>
        <w:t>ατραυματικές</w:t>
      </w:r>
      <w:proofErr w:type="spellEnd"/>
      <w:r w:rsidRPr="00E40F1A">
        <w:rPr>
          <w:rFonts w:ascii="Calibri" w:eastAsia="Calibri" w:hAnsi="Calibri" w:cs="Times New Roman"/>
        </w:rPr>
        <w:t xml:space="preserve">, δηλαδή η κοπή της βελόνας να εξασφαλίζει το δυνατό μικρότερο τραυματισμό του αγγείου και ως εκ τούτου ταχύτερη αιμόσταση. </w:t>
      </w:r>
    </w:p>
    <w:p w:rsidR="00E40F1A" w:rsidRPr="00E40F1A" w:rsidRDefault="00E40F1A" w:rsidP="00E40F1A">
      <w:pPr>
        <w:rPr>
          <w:rFonts w:ascii="Calibri" w:eastAsia="Calibri" w:hAnsi="Calibri" w:cs="Times New Roman"/>
        </w:rPr>
      </w:pPr>
      <w:r w:rsidRPr="00E40F1A">
        <w:rPr>
          <w:rFonts w:ascii="Calibri" w:eastAsia="Calibri" w:hAnsi="Calibri" w:cs="Times New Roman"/>
        </w:rPr>
        <w:t>Το   μεταλλικό   τμήμα   της   βελόνας   να   είναι   επικαλυμμένο  με   αδρανές   υλικό (POLYDIMETHYLSILOXANE) σύμφωνα με την Ευρωπαϊκή Φαρμακοποιία (ισχύουσα έκδοση του 2014).</w:t>
      </w:r>
    </w:p>
    <w:p w:rsidR="00E40F1A" w:rsidRPr="00E40F1A" w:rsidRDefault="00E40F1A" w:rsidP="00E40F1A">
      <w:pPr>
        <w:rPr>
          <w:rFonts w:ascii="Calibri" w:eastAsia="Calibri" w:hAnsi="Calibri" w:cs="Times New Roman"/>
        </w:rPr>
      </w:pPr>
      <w:r w:rsidRPr="00E40F1A">
        <w:rPr>
          <w:rFonts w:ascii="Calibri" w:eastAsia="Calibri" w:hAnsi="Calibri" w:cs="Times New Roman"/>
        </w:rPr>
        <w:t xml:space="preserve">Να  διαθέτουν  </w:t>
      </w:r>
      <w:proofErr w:type="spellStart"/>
      <w:r w:rsidRPr="00E40F1A">
        <w:rPr>
          <w:rFonts w:ascii="Calibri" w:eastAsia="Calibri" w:hAnsi="Calibri" w:cs="Times New Roman"/>
        </w:rPr>
        <w:t>κλιπς</w:t>
      </w:r>
      <w:proofErr w:type="spellEnd"/>
      <w:r w:rsidRPr="00E40F1A">
        <w:rPr>
          <w:rFonts w:ascii="Calibri" w:eastAsia="Calibri" w:hAnsi="Calibri" w:cs="Times New Roman"/>
        </w:rPr>
        <w:t xml:space="preserve">  για  τη  δυνητική  διακοπή  της  αιματικής  ροής  κατά  την </w:t>
      </w:r>
      <w:proofErr w:type="spellStart"/>
      <w:r w:rsidRPr="00E40F1A">
        <w:rPr>
          <w:rFonts w:ascii="Calibri" w:eastAsia="Calibri" w:hAnsi="Calibri" w:cs="Times New Roman"/>
        </w:rPr>
        <w:t>φλεβοκέντηση</w:t>
      </w:r>
      <w:proofErr w:type="spellEnd"/>
      <w:r w:rsidRPr="00E40F1A">
        <w:rPr>
          <w:rFonts w:ascii="Calibri" w:eastAsia="Calibri" w:hAnsi="Calibri" w:cs="Times New Roman"/>
        </w:rPr>
        <w:t xml:space="preserve">. </w:t>
      </w:r>
    </w:p>
    <w:p w:rsidR="00E40F1A" w:rsidRPr="00E40F1A" w:rsidRDefault="00E40F1A" w:rsidP="00E40F1A">
      <w:pPr>
        <w:rPr>
          <w:rFonts w:ascii="Calibri" w:eastAsia="Calibri" w:hAnsi="Calibri" w:cs="Times New Roman"/>
        </w:rPr>
      </w:pPr>
      <w:r w:rsidRPr="00E40F1A">
        <w:rPr>
          <w:rFonts w:ascii="Calibri" w:eastAsia="Calibri" w:hAnsi="Calibri" w:cs="Times New Roman"/>
        </w:rPr>
        <w:t xml:space="preserve">Να διαθέτουν πεταλούδα σταθεροποίησης η οποία να δύναται να περιστρέφεται. Διάμετρο βελόνας από 14-18G και να ακολουθούν το διεθνές πρότυπο ΕΝ ISO 9626:1995. Η διάμετρος της βελόνας να γίνεται ευκρινής με χρωματισμό της πεταλούδας.  </w:t>
      </w:r>
    </w:p>
    <w:p w:rsidR="00E40F1A" w:rsidRPr="00E40F1A" w:rsidRDefault="00E40F1A" w:rsidP="00E40F1A">
      <w:pPr>
        <w:rPr>
          <w:rFonts w:ascii="Calibri" w:eastAsia="Calibri" w:hAnsi="Calibri" w:cs="Times New Roman"/>
        </w:rPr>
      </w:pPr>
      <w:r w:rsidRPr="00E40F1A">
        <w:rPr>
          <w:rFonts w:ascii="Calibri" w:eastAsia="Calibri" w:hAnsi="Calibri" w:cs="Times New Roman"/>
        </w:rPr>
        <w:t xml:space="preserve">Να  είναι  κατασκευασμένες  από  υλικό  </w:t>
      </w:r>
      <w:proofErr w:type="spellStart"/>
      <w:r w:rsidRPr="00E40F1A">
        <w:rPr>
          <w:rFonts w:ascii="Calibri" w:eastAsia="Calibri" w:hAnsi="Calibri" w:cs="Times New Roman"/>
        </w:rPr>
        <w:t>stainless</w:t>
      </w:r>
      <w:proofErr w:type="spellEnd"/>
      <w:r w:rsidRPr="00E40F1A">
        <w:rPr>
          <w:rFonts w:ascii="Calibri" w:eastAsia="Calibri" w:hAnsi="Calibri" w:cs="Times New Roman"/>
        </w:rPr>
        <w:t xml:space="preserve">  </w:t>
      </w:r>
      <w:proofErr w:type="spellStart"/>
      <w:r w:rsidRPr="00E40F1A">
        <w:rPr>
          <w:rFonts w:ascii="Calibri" w:eastAsia="Calibri" w:hAnsi="Calibri" w:cs="Times New Roman"/>
        </w:rPr>
        <w:t>steel</w:t>
      </w:r>
      <w:proofErr w:type="spellEnd"/>
      <w:r w:rsidRPr="00E40F1A">
        <w:rPr>
          <w:rFonts w:ascii="Calibri" w:eastAsia="Calibri" w:hAnsi="Calibri" w:cs="Times New Roman"/>
        </w:rPr>
        <w:t xml:space="preserve">  άριστης  ποιότητας  και  να καθορίζεται ο τύπος του υλικού.</w:t>
      </w:r>
    </w:p>
    <w:p w:rsidR="00E40F1A" w:rsidRPr="00E40F1A" w:rsidRDefault="00E40F1A" w:rsidP="00E40F1A">
      <w:pPr>
        <w:rPr>
          <w:rFonts w:ascii="Calibri" w:eastAsia="Calibri" w:hAnsi="Calibri" w:cs="Times New Roman"/>
        </w:rPr>
      </w:pPr>
      <w:r w:rsidRPr="00E40F1A">
        <w:rPr>
          <w:rFonts w:ascii="Calibri" w:eastAsia="Calibri" w:hAnsi="Calibri" w:cs="Times New Roman"/>
        </w:rPr>
        <w:t>Πάχος τοιχώματος βελόνης σύμφωνα με το διεθνές πρότυπο ΕΝ ISO 9626:1995 του τύπου βελόνης '</w:t>
      </w:r>
      <w:proofErr w:type="spellStart"/>
      <w:r w:rsidRPr="00E40F1A">
        <w:rPr>
          <w:rFonts w:ascii="Calibri" w:eastAsia="Calibri" w:hAnsi="Calibri" w:cs="Times New Roman"/>
        </w:rPr>
        <w:t>extra</w:t>
      </w:r>
      <w:proofErr w:type="spellEnd"/>
      <w:r w:rsidRPr="00E40F1A">
        <w:rPr>
          <w:rFonts w:ascii="Calibri" w:eastAsia="Calibri" w:hAnsi="Calibri" w:cs="Times New Roman"/>
        </w:rPr>
        <w:t xml:space="preserve"> </w:t>
      </w:r>
      <w:proofErr w:type="spellStart"/>
      <w:r w:rsidRPr="00E40F1A">
        <w:rPr>
          <w:rFonts w:ascii="Calibri" w:eastAsia="Calibri" w:hAnsi="Calibri" w:cs="Times New Roman"/>
        </w:rPr>
        <w:t>thin</w:t>
      </w:r>
      <w:proofErr w:type="spellEnd"/>
      <w:r w:rsidRPr="00E40F1A">
        <w:rPr>
          <w:rFonts w:ascii="Calibri" w:eastAsia="Calibri" w:hAnsi="Calibri" w:cs="Times New Roman"/>
        </w:rPr>
        <w:t xml:space="preserve"> </w:t>
      </w:r>
      <w:proofErr w:type="spellStart"/>
      <w:r w:rsidRPr="00E40F1A">
        <w:rPr>
          <w:rFonts w:ascii="Calibri" w:eastAsia="Calibri" w:hAnsi="Calibri" w:cs="Times New Roman"/>
        </w:rPr>
        <w:t>walled</w:t>
      </w:r>
      <w:proofErr w:type="spellEnd"/>
      <w:r w:rsidRPr="00E40F1A">
        <w:rPr>
          <w:rFonts w:ascii="Calibri" w:eastAsia="Calibri" w:hAnsi="Calibri" w:cs="Times New Roman"/>
        </w:rPr>
        <w:t>' σύμφωνα με πίνακα 1 του ISO</w:t>
      </w:r>
    </w:p>
    <w:p w:rsidR="00E40F1A" w:rsidRPr="00E40F1A" w:rsidRDefault="00E40F1A" w:rsidP="00E40F1A">
      <w:pPr>
        <w:rPr>
          <w:rFonts w:ascii="Calibri" w:eastAsia="Calibri" w:hAnsi="Calibri" w:cs="Times New Roman"/>
        </w:rPr>
      </w:pPr>
      <w:r w:rsidRPr="00E40F1A">
        <w:rPr>
          <w:rFonts w:ascii="Calibri" w:eastAsia="Calibri" w:hAnsi="Calibri" w:cs="Times New Roman"/>
        </w:rPr>
        <w:t xml:space="preserve">.Ο σωλήνας να είναι κατασκευασμένος από </w:t>
      </w:r>
      <w:proofErr w:type="spellStart"/>
      <w:r w:rsidRPr="00E40F1A">
        <w:rPr>
          <w:rFonts w:ascii="Calibri" w:eastAsia="Calibri" w:hAnsi="Calibri" w:cs="Times New Roman"/>
        </w:rPr>
        <w:t>βιοσυμβατό</w:t>
      </w:r>
      <w:proofErr w:type="spellEnd"/>
      <w:r w:rsidRPr="00E40F1A">
        <w:rPr>
          <w:rFonts w:ascii="Calibri" w:eastAsia="Calibri" w:hAnsi="Calibri" w:cs="Times New Roman"/>
        </w:rPr>
        <w:t xml:space="preserve">  υλικό του οποίου ο τύπος να ορίζεται πλήρως.</w:t>
      </w:r>
    </w:p>
    <w:p w:rsidR="00E40F1A" w:rsidRPr="00E40F1A" w:rsidRDefault="00E40F1A" w:rsidP="00E40F1A">
      <w:pPr>
        <w:rPr>
          <w:rFonts w:ascii="Calibri" w:eastAsia="Calibri" w:hAnsi="Calibri" w:cs="Times New Roman"/>
        </w:rPr>
      </w:pPr>
      <w:r w:rsidRPr="00E40F1A">
        <w:rPr>
          <w:rFonts w:ascii="Calibri" w:eastAsia="Calibri" w:hAnsi="Calibri" w:cs="Times New Roman"/>
        </w:rPr>
        <w:t xml:space="preserve"> Ο σωλήνας να καταλήγει σε σύστημα </w:t>
      </w:r>
      <w:proofErr w:type="spellStart"/>
      <w:r w:rsidRPr="00E40F1A">
        <w:rPr>
          <w:rFonts w:ascii="Calibri" w:eastAsia="Calibri" w:hAnsi="Calibri" w:cs="Times New Roman"/>
        </w:rPr>
        <w:t>Luer-Lock</w:t>
      </w:r>
      <w:proofErr w:type="spellEnd"/>
      <w:r w:rsidRPr="00E40F1A">
        <w:rPr>
          <w:rFonts w:ascii="Calibri" w:eastAsia="Calibri" w:hAnsi="Calibri" w:cs="Times New Roman"/>
        </w:rPr>
        <w:t xml:space="preserve"> και να φέρει καπάκι. </w:t>
      </w:r>
    </w:p>
    <w:p w:rsidR="00E40F1A" w:rsidRPr="00E40F1A" w:rsidRDefault="00E40F1A" w:rsidP="00E40F1A">
      <w:pPr>
        <w:rPr>
          <w:rFonts w:ascii="Calibri" w:eastAsia="Calibri" w:hAnsi="Calibri" w:cs="Times New Roman"/>
        </w:rPr>
      </w:pPr>
      <w:r w:rsidRPr="00E40F1A">
        <w:rPr>
          <w:rFonts w:ascii="Calibri" w:eastAsia="Calibri" w:hAnsi="Calibri" w:cs="Times New Roman"/>
        </w:rPr>
        <w:t xml:space="preserve">Μήκος βελόνας: Α) από 20mm έως 25mm και Β) από 26mm έως 30mm και να ακολουθούν το διεθνές πρότυπο ΕΝ ISO 9626:1995. </w:t>
      </w:r>
    </w:p>
    <w:p w:rsidR="00E40F1A" w:rsidRPr="00E40F1A" w:rsidRDefault="00E40F1A" w:rsidP="00E40F1A">
      <w:pPr>
        <w:rPr>
          <w:rFonts w:ascii="Calibri" w:eastAsia="Calibri" w:hAnsi="Calibri" w:cs="Times New Roman"/>
        </w:rPr>
      </w:pPr>
      <w:r w:rsidRPr="00E40F1A">
        <w:rPr>
          <w:rFonts w:ascii="Calibri" w:eastAsia="Calibri" w:hAnsi="Calibri" w:cs="Times New Roman"/>
        </w:rPr>
        <w:t>Μήκος σωλήνα  300mm.</w:t>
      </w:r>
    </w:p>
    <w:p w:rsidR="00E40F1A" w:rsidRPr="00E40F1A" w:rsidRDefault="00E40F1A" w:rsidP="00E40F1A">
      <w:pPr>
        <w:rPr>
          <w:rFonts w:ascii="Calibri" w:eastAsia="Calibri" w:hAnsi="Calibri" w:cs="Times New Roman"/>
        </w:rPr>
      </w:pPr>
      <w:r w:rsidRPr="00E40F1A">
        <w:rPr>
          <w:rFonts w:ascii="Calibri" w:eastAsia="Calibri" w:hAnsi="Calibri" w:cs="Times New Roman"/>
        </w:rPr>
        <w:t xml:space="preserve">Οι βελόνες πρέπει να είναι αποστειρωμένες με γ΄ ακτινοβολία ή ατμό για μεγαλύτερη </w:t>
      </w:r>
      <w:proofErr w:type="spellStart"/>
      <w:r w:rsidRPr="00E40F1A">
        <w:rPr>
          <w:rFonts w:ascii="Calibri" w:eastAsia="Calibri" w:hAnsi="Calibri" w:cs="Times New Roman"/>
        </w:rPr>
        <w:t>βιοσυμβατότητα</w:t>
      </w:r>
      <w:proofErr w:type="spellEnd"/>
      <w:r w:rsidRPr="00E40F1A">
        <w:rPr>
          <w:rFonts w:ascii="Calibri" w:eastAsia="Calibri" w:hAnsi="Calibri" w:cs="Times New Roman"/>
        </w:rPr>
        <w:t xml:space="preserve"> λόγω της χρήσης σε χρονίως πάσχοντες ασθενείς</w:t>
      </w:r>
    </w:p>
    <w:p w:rsidR="00E40F1A" w:rsidRPr="00E40F1A" w:rsidRDefault="00E40F1A" w:rsidP="00E40F1A">
      <w:pPr>
        <w:rPr>
          <w:rFonts w:ascii="Calibri" w:eastAsia="Calibri" w:hAnsi="Calibri" w:cs="Times New Roman"/>
        </w:rPr>
      </w:pPr>
      <w:r w:rsidRPr="00E40F1A">
        <w:rPr>
          <w:rFonts w:ascii="Calibri" w:eastAsia="Calibri" w:hAnsi="Calibri" w:cs="Times New Roman"/>
        </w:rPr>
        <w:t xml:space="preserve">Τα  προϊόντα  να  φέρουν  τη  σήμανση  "CΕ"  σύμφωνα  με  την  κοινοτική  οδηγία   93/42/ΕΟΚ/14-6-94 που αφορά  τα </w:t>
      </w:r>
      <w:proofErr w:type="spellStart"/>
      <w:r w:rsidRPr="00E40F1A">
        <w:rPr>
          <w:rFonts w:ascii="Calibri" w:eastAsia="Calibri" w:hAnsi="Calibri" w:cs="Times New Roman"/>
        </w:rPr>
        <w:t>ιατροτεχνολογικά</w:t>
      </w:r>
      <w:proofErr w:type="spellEnd"/>
      <w:r w:rsidRPr="00E40F1A">
        <w:rPr>
          <w:rFonts w:ascii="Calibri" w:eastAsia="Calibri" w:hAnsi="Calibri" w:cs="Times New Roman"/>
        </w:rPr>
        <w:t xml:space="preserve"> προϊόντα και αυτό να αποδεικνύεται   με   αντίγραφο   πιστοποιητικού  σήμανσης   "CΕ"   της   παραγωγού εταιρείας από αναγνωρισμένο κοινοποιημένο οργανισμό της Ευρωπαϊκής Ένωσης.</w:t>
      </w:r>
    </w:p>
    <w:p w:rsidR="009F17FD" w:rsidRDefault="00E40F1A" w:rsidP="00E40F1A">
      <w:r w:rsidRPr="00E40F1A">
        <w:rPr>
          <w:rFonts w:ascii="Calibri" w:eastAsia="Calibri" w:hAnsi="Calibri" w:cs="Times New Roman"/>
        </w:rPr>
        <w:t xml:space="preserve">Οι προμηθευτές  - διακινητές των ανωτέρω ειδών να συμμορφώνονται με την ΔΥ8/1348/04 ΦΕΚ 32β2004. Τα πιστοποιητικά συμμόρφωσης να κατατεθούν με την προσφορά.      </w:t>
      </w:r>
      <w:bookmarkStart w:id="0" w:name="_GoBack"/>
      <w:bookmarkEnd w:id="0"/>
    </w:p>
    <w:sectPr w:rsidR="009F17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F1A"/>
    <w:rsid w:val="009F17FD"/>
    <w:rsid w:val="00E40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34430-5573-4ED1-9EE2-E35EBC42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2026-03-30T05:47:00Z</dcterms:created>
  <dcterms:modified xsi:type="dcterms:W3CDTF">2026-03-30T05:48:00Z</dcterms:modified>
</cp:coreProperties>
</file>