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729" w:rsidRDefault="00CA4729" w:rsidP="00CA4729">
      <w:r>
        <w:tab/>
        <w:t xml:space="preserve">Ο προσφερόμενος </w:t>
      </w:r>
      <w:proofErr w:type="spellStart"/>
      <w:r>
        <w:t>στυλεός</w:t>
      </w:r>
      <w:proofErr w:type="spellEnd"/>
      <w:r>
        <w:t xml:space="preserve"> διαθερμίας θα πρέπει να είναι αποστειρωμένος, μιας χρήσης.</w:t>
      </w:r>
    </w:p>
    <w:p w:rsidR="00CA4729" w:rsidRDefault="00CA4729" w:rsidP="00CA4729"/>
    <w:p w:rsidR="00CA4729" w:rsidRDefault="00CA4729" w:rsidP="00CA4729">
      <w:r>
        <w:tab/>
        <w:t xml:space="preserve">Να διαθέτει ενσωματωμένο ηλεκτρόδιο τύπου </w:t>
      </w:r>
      <w:proofErr w:type="spellStart"/>
      <w:r>
        <w:t>blade</w:t>
      </w:r>
      <w:proofErr w:type="spellEnd"/>
      <w:r>
        <w:t xml:space="preserve">, κατασκευασμένο από </w:t>
      </w:r>
      <w:proofErr w:type="spellStart"/>
      <w:r>
        <w:t>αντικολλητικό</w:t>
      </w:r>
      <w:proofErr w:type="spellEnd"/>
      <w:r>
        <w:t xml:space="preserve"> υλικό </w:t>
      </w:r>
      <w:proofErr w:type="spellStart"/>
      <w:r>
        <w:t>ptfe</w:t>
      </w:r>
      <w:proofErr w:type="spellEnd"/>
      <w:r>
        <w:t xml:space="preserve"> επί ποινή αποκλεισμού και όχι σιλικόνη, για ομοιόμορφη κατανομή ρεύματος, </w:t>
      </w:r>
      <w:proofErr w:type="spellStart"/>
      <w:r>
        <w:t>ελάχιστοποίηση</w:t>
      </w:r>
      <w:proofErr w:type="spellEnd"/>
      <w:r>
        <w:t xml:space="preserve"> της δημιουργίας εσχάρας και μεγαλύτερη αντοχή. </w:t>
      </w:r>
    </w:p>
    <w:p w:rsidR="00CA4729" w:rsidRDefault="00CA4729" w:rsidP="00CA4729"/>
    <w:p w:rsidR="00CA4729" w:rsidRDefault="00CA4729" w:rsidP="00CA4729">
      <w:r>
        <w:tab/>
        <w:t xml:space="preserve">Το ενσωματωμένο ηλεκτρόδιο τύπου </w:t>
      </w:r>
      <w:proofErr w:type="spellStart"/>
      <w:r>
        <w:t>blade</w:t>
      </w:r>
      <w:proofErr w:type="spellEnd"/>
      <w:r>
        <w:t xml:space="preserve">, κατασκευασμένο από </w:t>
      </w:r>
      <w:proofErr w:type="spellStart"/>
      <w:r>
        <w:t>αντικολλητικό</w:t>
      </w:r>
      <w:proofErr w:type="spellEnd"/>
      <w:r>
        <w:t xml:space="preserve"> υλικό </w:t>
      </w:r>
      <w:proofErr w:type="spellStart"/>
      <w:r>
        <w:t>ptfe</w:t>
      </w:r>
      <w:proofErr w:type="spellEnd"/>
      <w:r>
        <w:t xml:space="preserve"> να μπορεί να καμφθεί κατά προτίμηση του χειρουργού έως περίπου 60ο χωρίς πρόβλημα στην λειτουργία του.</w:t>
      </w:r>
    </w:p>
    <w:p w:rsidR="00CA4729" w:rsidRDefault="00CA4729" w:rsidP="00CA4729"/>
    <w:p w:rsidR="00CA4729" w:rsidRDefault="00CA4729" w:rsidP="00CA4729">
      <w:r>
        <w:tab/>
        <w:t xml:space="preserve">Να διαθέτει δύο </w:t>
      </w:r>
      <w:proofErr w:type="spellStart"/>
      <w:r>
        <w:t>κομβία</w:t>
      </w:r>
      <w:proofErr w:type="spellEnd"/>
      <w:r>
        <w:t xml:space="preserve"> χρωματικά διαφοροποιημένα σύμφωνα με τα διεθνή στάνταρντ για κοπή (κίτρινο) και αιμόσταση (μπλε). Παράλληλα να αναγράφεται ανάγλυφα η κάθε λειτουργία πλησίον του κάθε </w:t>
      </w:r>
      <w:proofErr w:type="spellStart"/>
      <w:r>
        <w:t>κομβίου</w:t>
      </w:r>
      <w:proofErr w:type="spellEnd"/>
      <w:r>
        <w:t>.</w:t>
      </w:r>
    </w:p>
    <w:p w:rsidR="00CA4729" w:rsidRDefault="00CA4729" w:rsidP="00CA4729"/>
    <w:p w:rsidR="00D45EA6" w:rsidRDefault="00CA4729" w:rsidP="00CA4729">
      <w:r>
        <w:tab/>
        <w:t>Να διαθέτει εργονομικό και ελαφρύ σχεδιασμό για άνεση στην χρήση και ελαχιστοποίηση της κόπωσης.</w:t>
      </w:r>
      <w:bookmarkStart w:id="0" w:name="_GoBack"/>
      <w:bookmarkEnd w:id="0"/>
    </w:p>
    <w:sectPr w:rsidR="00D45E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9"/>
    <w:rsid w:val="00CA4729"/>
    <w:rsid w:val="00D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DD58D-78D4-4AF0-9157-3BA71B10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2026-07-21T04:36:00Z</dcterms:created>
  <dcterms:modified xsi:type="dcterms:W3CDTF">2026-07-21T04:37:00Z</dcterms:modified>
</cp:coreProperties>
</file>