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821" w:rsidRDefault="00233821" w:rsidP="00233821">
      <w:r>
        <w:t xml:space="preserve">ΔΙΑΣΤΑΣΕΙΣ: 50 </w:t>
      </w:r>
      <w:proofErr w:type="spellStart"/>
      <w:r>
        <w:t>cm</w:t>
      </w:r>
      <w:proofErr w:type="spellEnd"/>
      <w:r>
        <w:t xml:space="preserve"> x 70 </w:t>
      </w:r>
      <w:proofErr w:type="spellStart"/>
      <w:r>
        <w:t>cm</w:t>
      </w:r>
      <w:proofErr w:type="spellEnd"/>
      <w:r>
        <w:t xml:space="preserve">. , με αντοχή στις συχνές πλύσεις υψηλών θερμοκρασιών με ισχυρά απορρυπαντικά και επαλειμμένες </w:t>
      </w:r>
      <w:proofErr w:type="spellStart"/>
      <w:r>
        <w:t>χλωριοποποιήσεις</w:t>
      </w:r>
      <w:proofErr w:type="spellEnd"/>
      <w:r>
        <w:t>.</w:t>
      </w:r>
    </w:p>
    <w:p w:rsidR="00233821" w:rsidRDefault="00233821" w:rsidP="00233821">
      <w:r>
        <w:t xml:space="preserve">Κατασκευασμένα εσωτερικά: μέτριας σκληρότητας γέμισης από </w:t>
      </w:r>
      <w:proofErr w:type="spellStart"/>
      <w:r>
        <w:t>Hollow</w:t>
      </w:r>
      <w:proofErr w:type="spellEnd"/>
      <w:r>
        <w:t xml:space="preserve"> </w:t>
      </w:r>
      <w:proofErr w:type="spellStart"/>
      <w:r>
        <w:t>Fibers</w:t>
      </w:r>
      <w:proofErr w:type="spellEnd"/>
      <w:r>
        <w:t xml:space="preserve"> με διάτρητο </w:t>
      </w:r>
      <w:proofErr w:type="spellStart"/>
      <w:r>
        <w:t>σιλικονούχο</w:t>
      </w:r>
      <w:proofErr w:type="spellEnd"/>
    </w:p>
    <w:p w:rsidR="00233821" w:rsidRDefault="00233821" w:rsidP="00233821">
      <w:r>
        <w:t>πολυεστέρα  (υαλοβάμβακα) ειδικά σχεδιασμένο να επανέρχεται μετά το πλύσιμο και να μην μαζεύει το υλικό του. Αν κριθεί απαραίτητο να γίνει ραφή με χιαστί γαζί ώστε να μην μετακινείται ο υαλοβάμβακας. Εξωτερικό ύφασμα (όχι λεπτό) από βαμβάκι αρίστης ποιότητας (όχι λεπτό) χωρίς επιβλαβές ουσίες. Οι κλωστές που θα χρησιμοποιηθούν να είναι αντοχής ώστε να μην ανοίγει κατά το πλύσιμο.</w:t>
      </w:r>
    </w:p>
    <w:p w:rsidR="00233821" w:rsidRDefault="00233821" w:rsidP="00233821">
      <w:r>
        <w:t>Εξωτερικό κάλυμμα: Με αδιάβροχο προστατευτικό από ύφασμα αδιάβροχο, αντιολισθητικό,</w:t>
      </w:r>
    </w:p>
    <w:p w:rsidR="00233821" w:rsidRDefault="00233821" w:rsidP="00233821">
      <w:proofErr w:type="spellStart"/>
      <w:r>
        <w:t>αντι</w:t>
      </w:r>
      <w:proofErr w:type="spellEnd"/>
      <w:r>
        <w:t xml:space="preserve">-μικροβιακό, </w:t>
      </w:r>
      <w:proofErr w:type="spellStart"/>
      <w:r>
        <w:t>αντι</w:t>
      </w:r>
      <w:proofErr w:type="spellEnd"/>
      <w:r>
        <w:t xml:space="preserve">-αλλεργικό, ελαστικό προς τις δυο διευθύνσεις για άνεση κατά τη χρήση, υψηλής αντοχής, από την μέσα πλευρά του αδιάβροχο και από την έξω </w:t>
      </w:r>
      <w:proofErr w:type="spellStart"/>
      <w:r>
        <w:t>μπουρνουζέ</w:t>
      </w:r>
      <w:proofErr w:type="spellEnd"/>
      <w:r>
        <w:t xml:space="preserve"> βαμβακερό 100% για να αναπνέει, μαλακό, απορροφητικό, από αρίστης ποιότητας νήματα για να αντέχει στη συχνή χρήση, πλύσιμο στους 60 βαθμούς Κελσίου και τις συνεχείς απολυμάνσεις (</w:t>
      </w:r>
      <w:proofErr w:type="spellStart"/>
      <w:r>
        <w:t>χλωριοποιήσεις</w:t>
      </w:r>
      <w:proofErr w:type="spellEnd"/>
      <w:r>
        <w:t>), με φερμουάρ αρίστης ποιότητας και αντοχής στα πλυσίματα. ΕΤΙΚΕΤΑ: Στα πλαϊνά με ανεξίτηλα γράμματα στην οποία θα αναγράφεται: σύνθεση, χώρα προέλευσης, όνομα κατασκευαστή και οδηγίες συντήρησης.</w:t>
      </w:r>
    </w:p>
    <w:p w:rsidR="00233821" w:rsidRDefault="00233821" w:rsidP="00233821">
      <w:r>
        <w:t xml:space="preserve">Σε περίπτωση που κατά την χρήση δεν ανταποκριθεί στις προδιαγραφές στα ζητούμενα θα επιστραφεί η </w:t>
      </w:r>
      <w:proofErr w:type="spellStart"/>
      <w:r>
        <w:t>παραδοθείσα</w:t>
      </w:r>
      <w:proofErr w:type="spellEnd"/>
      <w:r>
        <w:t xml:space="preserve"> ποσότητα προς  αντικατάσταση.</w:t>
      </w:r>
    </w:p>
    <w:p w:rsidR="00A10520" w:rsidRPr="00233821" w:rsidRDefault="00233821" w:rsidP="00233821">
      <w:r>
        <w:t>Απαραίτητη η προσκόμιση δείγματος στις ζητούμενες διαστάσεις.</w:t>
      </w:r>
      <w:bookmarkStart w:id="0" w:name="_GoBack"/>
      <w:bookmarkEnd w:id="0"/>
    </w:p>
    <w:sectPr w:rsidR="00A10520" w:rsidRPr="002338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21"/>
    <w:rsid w:val="00233821"/>
    <w:rsid w:val="00A1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80A84-B0EE-486A-8DED-0DABB8F0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2026-09-10T05:54:00Z</dcterms:created>
  <dcterms:modified xsi:type="dcterms:W3CDTF">2026-09-10T05:55:00Z</dcterms:modified>
</cp:coreProperties>
</file>