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697C" w:rsidRDefault="004B697C" w:rsidP="004B697C">
      <w:r>
        <w:t>Σάκοι αναρρόφησης μιας χρήσης από πολυαιθυλένιο, χωρίς PVC, χωρητικότητας 3000ml με υδροφοβικό φίλτρο/βαλβίδα στο στόμιο του κενού και ανεπίστροφη βαλβίδα στο στόμιο εισαγωγής των υγρών, του ασθενή. Οι σάκοι να περιέχουν α) σκόνη/κόκκους ενεργού χλωρίου η οποία εξουδετερώνει παθογόνους μικροοργανισμούς και β) σκόνη στερεοποίησης των υγρών (πηκτικό παράγοντα) για ασφαλή χειρισμό. Να φέρουν ενσωματωμένα καπάκια κλεισίματος, υποδοχές στήριξης του σωλήνα αναρρόφησης και να διατίθενται σε ατομική συσκευασία Να συνοδεύονται, από βάσεις στήριξης και κάνιστρα τα οποία θα φέρουν ενσωματωμένη βαλβίδα On/</w:t>
      </w:r>
      <w:proofErr w:type="spellStart"/>
      <w:r>
        <w:t>Off</w:t>
      </w:r>
      <w:proofErr w:type="spellEnd"/>
      <w:r>
        <w:t>, ανάλογα με τις απαιτήσεις του νοσοκομείου με επιβάρυνση της εταιρίας.</w:t>
      </w:r>
    </w:p>
    <w:p w:rsidR="004B697C" w:rsidRDefault="004B697C" w:rsidP="004B697C"/>
    <w:p w:rsidR="004E5856" w:rsidRPr="004B697C" w:rsidRDefault="004B697C" w:rsidP="004B697C">
      <w:r>
        <w:t>Απαραίτητη η προσκόμιση δείγματος.</w:t>
      </w:r>
      <w:bookmarkStart w:id="0" w:name="_GoBack"/>
      <w:bookmarkEnd w:id="0"/>
    </w:p>
    <w:sectPr w:rsidR="004E5856" w:rsidRPr="004B697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FF4"/>
    <w:rsid w:val="004B697C"/>
    <w:rsid w:val="004E5856"/>
    <w:rsid w:val="00E56FF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5EC84-EB10-44AC-B99F-28E3DAB3B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601</Characters>
  <Application>Microsoft Office Word</Application>
  <DocSecurity>0</DocSecurity>
  <Lines>5</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Κωνσταντίνος Πετράκης</dc:creator>
  <cp:keywords/>
  <dc:description/>
  <cp:lastModifiedBy>Κωνσταντίνος Πετράκης</cp:lastModifiedBy>
  <cp:revision>2</cp:revision>
  <dcterms:created xsi:type="dcterms:W3CDTF">2026-09-11T05:09:00Z</dcterms:created>
  <dcterms:modified xsi:type="dcterms:W3CDTF">2026-09-11T05:09:00Z</dcterms:modified>
</cp:coreProperties>
</file>